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E5" w:rsidRDefault="00861DE5" w:rsidP="00861DE5">
      <w:pPr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13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КАДРОВОГО РЕЗЕРВА  РУКОВОДИТЕЛЕЙ ОБРАЗОВАТЕЛЬНЫХ ОРГАНИЗАЦИЙ</w:t>
      </w: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</w:t>
      </w:r>
      <w:r w:rsidRPr="00645D10">
        <w:rPr>
          <w:rFonts w:ascii="Times New Roman" w:hAnsi="Times New Roman" w:cs="Times New Roman"/>
          <w:sz w:val="32"/>
          <w:szCs w:val="32"/>
        </w:rPr>
        <w:t xml:space="preserve"> « Актуальные вопросы управления образовательной организацией в современных условиях»</w:t>
      </w: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61DE5" w:rsidRPr="00645D10" w:rsidRDefault="00861DE5" w:rsidP="00861D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«КОНКУРСНОЕ ДВИЖЕНИЕ – ИННАВАЦИОННЫЙ ФАКТОР РАЗВИТИЯ ДОУ»</w:t>
      </w:r>
    </w:p>
    <w:p w:rsidR="00861DE5" w:rsidRPr="008B0133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Ирина Алексеевна</w:t>
      </w:r>
    </w:p>
    <w:p w:rsidR="00861DE5" w:rsidRDefault="00861DE5" w:rsidP="0086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ВКК МКДОУ №3</w:t>
      </w:r>
    </w:p>
    <w:p w:rsidR="00861DE5" w:rsidRDefault="00861DE5" w:rsidP="0086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DE5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арабинск</w:t>
      </w:r>
    </w:p>
    <w:p w:rsidR="00861DE5" w:rsidRPr="008B0133" w:rsidRDefault="00861DE5" w:rsidP="00861D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CB31E7" w:rsidRPr="00A76545" w:rsidRDefault="000B77B7" w:rsidP="00A76545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B5E0B"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идет становление новой системы образования. В связи с этим требуется поиск таких форм и методов работы, которые будут способствовать  созданию и повышению  имиджа  образовательной организации</w:t>
      </w:r>
      <w:r w:rsidR="00BF4CD3"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CD3"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F4CD3" w:rsidRPr="00A76545">
        <w:rPr>
          <w:rStyle w:val="A6"/>
          <w:rFonts w:ascii="Times New Roman" w:hAnsi="Times New Roman" w:cs="Times New Roman"/>
          <w:sz w:val="28"/>
          <w:szCs w:val="28"/>
        </w:rPr>
        <w:t>Администрация детского сада МКДОУ №</w:t>
      </w:r>
      <w:proofErr w:type="gramStart"/>
      <w:r w:rsidR="00BF4CD3" w:rsidRPr="00A76545">
        <w:rPr>
          <w:rStyle w:val="A6"/>
          <w:rFonts w:ascii="Times New Roman" w:hAnsi="Times New Roman" w:cs="Times New Roman"/>
          <w:sz w:val="28"/>
          <w:szCs w:val="28"/>
        </w:rPr>
        <w:t>3</w:t>
      </w:r>
      <w:proofErr w:type="gramEnd"/>
      <w:r w:rsidR="00BF4CD3"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  как  и большинство обра</w:t>
      </w:r>
      <w:r w:rsidR="00BF4CD3" w:rsidRPr="00A76545">
        <w:rPr>
          <w:rStyle w:val="A6"/>
          <w:rFonts w:ascii="Times New Roman" w:hAnsi="Times New Roman" w:cs="Times New Roman"/>
          <w:sz w:val="28"/>
          <w:szCs w:val="28"/>
        </w:rPr>
        <w:softHyphen/>
        <w:t>зовательных организаций уделяет  внимание не только созданию, но и стратегическому управлению собственным имиджем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,  </w:t>
      </w:r>
      <w:r w:rsidR="001F42C8" w:rsidRPr="00A76545">
        <w:rPr>
          <w:rFonts w:ascii="Times New Roman" w:hAnsi="Times New Roman" w:cs="Times New Roman"/>
          <w:color w:val="000000"/>
          <w:sz w:val="28"/>
          <w:szCs w:val="28"/>
        </w:rPr>
        <w:t xml:space="preserve"> а формирование имиджа является пер</w:t>
      </w:r>
      <w:r w:rsidR="001F42C8" w:rsidRPr="00A76545">
        <w:rPr>
          <w:rFonts w:ascii="Times New Roman" w:hAnsi="Times New Roman" w:cs="Times New Roman"/>
          <w:color w:val="000000"/>
          <w:sz w:val="28"/>
          <w:szCs w:val="28"/>
        </w:rPr>
        <w:softHyphen/>
        <w:t>вым шагом для построения хорошего детского сада. И инициатива здесь должна исходить исключительно от само</w:t>
      </w:r>
      <w:r w:rsidRPr="00A76545">
        <w:rPr>
          <w:rFonts w:ascii="Times New Roman" w:hAnsi="Times New Roman" w:cs="Times New Roman"/>
          <w:color w:val="000000"/>
          <w:sz w:val="28"/>
          <w:szCs w:val="28"/>
        </w:rPr>
        <w:t>го образовательно</w:t>
      </w:r>
      <w:r w:rsidRPr="00A76545">
        <w:rPr>
          <w:rFonts w:ascii="Times New Roman" w:hAnsi="Times New Roman" w:cs="Times New Roman"/>
          <w:color w:val="000000"/>
          <w:sz w:val="28"/>
          <w:szCs w:val="28"/>
        </w:rPr>
        <w:softHyphen/>
        <w:t>го учреждения,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 так как  жизне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softHyphen/>
        <w:t>способными оказываются только конкурен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softHyphen/>
        <w:t>тоспособные учреждения. Конкурентоспо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softHyphen/>
        <w:t>собное образовательное учреждение – это учреждение, которое обеспечивает устой</w:t>
      </w:r>
      <w:r w:rsidR="001F42C8" w:rsidRPr="00A76545">
        <w:rPr>
          <w:rStyle w:val="A6"/>
          <w:rFonts w:ascii="Times New Roman" w:hAnsi="Times New Roman" w:cs="Times New Roman"/>
          <w:sz w:val="28"/>
          <w:szCs w:val="28"/>
        </w:rPr>
        <w:softHyphen/>
        <w:t>чивый уровень качества образовательных услуг. Когда образовательное учреждение предлагает образовательные услуги и обеспечивает устойчивый уровень их качества, то оно начинает работать над созданием собственного имиджа</w:t>
      </w:r>
      <w:r w:rsidRPr="00A76545">
        <w:rPr>
          <w:rStyle w:val="A6"/>
          <w:rFonts w:ascii="Times New Roman" w:hAnsi="Times New Roman" w:cs="Times New Roman"/>
          <w:sz w:val="28"/>
          <w:szCs w:val="28"/>
        </w:rPr>
        <w:t xml:space="preserve"> и развития организации.</w:t>
      </w:r>
      <w:r w:rsidR="00CB31E7"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работы по созданию  имиджа нашего дошкольного учреждения  является  реализация приоритетного  направления работы</w:t>
      </w:r>
      <w:r w:rsidR="00CB31E7" w:rsidRPr="00A76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нравственно – патриотическому  воспитанию дошкольников. Мы  и</w:t>
      </w:r>
      <w:r w:rsidR="00CB31E7"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зучили  образовательные потребности родительской общественности и приступили к налаживанию сотрудничества с теми образовательными организациями, которые находятся в шаговой доступности к нашему детскому саду.   </w:t>
      </w:r>
      <w:r w:rsidR="00CB31E7" w:rsidRPr="00A76545">
        <w:rPr>
          <w:rFonts w:ascii="Times New Roman" w:hAnsi="Times New Roman" w:cs="Times New Roman"/>
          <w:sz w:val="28"/>
          <w:szCs w:val="28"/>
        </w:rPr>
        <w:t>Систематическая, совместная и целенаправленная работа педагогов и социальных партнеров по  нравственно - патриотическом воспитанию в интересах становления личности и приобщения дошкольников к национальным ценностям позволяет  нам  повышать качество образования в целом и осуществлять  развитие организации.</w:t>
      </w:r>
    </w:p>
    <w:p w:rsidR="007A21A0" w:rsidRPr="00A76545" w:rsidRDefault="00373B4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403" w:rsidRPr="00A76545">
        <w:rPr>
          <w:rFonts w:ascii="Times New Roman" w:hAnsi="Times New Roman" w:cs="Times New Roman"/>
          <w:bCs/>
          <w:sz w:val="28"/>
          <w:szCs w:val="28"/>
        </w:rPr>
        <w:t>Одним из ведущих направлений в развитии любого образовательного учреждения</w:t>
      </w:r>
      <w:r w:rsidR="00ED675B" w:rsidRPr="00A7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1E4" w:rsidRPr="00A7654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821E4" w:rsidRPr="00A76545">
        <w:rPr>
          <w:rFonts w:ascii="Times New Roman" w:hAnsi="Times New Roman" w:cs="Times New Roman"/>
          <w:color w:val="000000"/>
          <w:sz w:val="28"/>
          <w:szCs w:val="28"/>
        </w:rPr>
        <w:t>условиях модернизации российского образования является высокий уровень профессиональной компетентности педагогических кадров</w:t>
      </w:r>
      <w:r w:rsidR="007821E4" w:rsidRPr="00A7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403" w:rsidRPr="00A76545">
        <w:rPr>
          <w:rFonts w:ascii="Times New Roman" w:hAnsi="Times New Roman" w:cs="Times New Roman"/>
          <w:bCs/>
          <w:sz w:val="28"/>
          <w:szCs w:val="28"/>
        </w:rPr>
        <w:t xml:space="preserve"> и личностных качеств педагога,  формирование разносторонней и полноценной личности  ребенка, развитие его творческих способностей, что достигается посредством организации системы инновационных факторов. Одним из таких фактор</w:t>
      </w:r>
      <w:r w:rsidR="007A21A0" w:rsidRPr="00A76545">
        <w:rPr>
          <w:rFonts w:ascii="Times New Roman" w:hAnsi="Times New Roman" w:cs="Times New Roman"/>
          <w:bCs/>
          <w:sz w:val="28"/>
          <w:szCs w:val="28"/>
        </w:rPr>
        <w:t>ов является конкурсное движение, которое мы активно используем   в рамках реализации</w:t>
      </w:r>
      <w:r w:rsidR="000B77B7" w:rsidRPr="00A7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403" w:rsidRPr="00A76545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="007A21A0" w:rsidRPr="00A7654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педагогического проекта </w:t>
      </w:r>
      <w:r w:rsidR="007A21A0" w:rsidRPr="00A765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21A0" w:rsidRPr="00A76545">
        <w:rPr>
          <w:rFonts w:ascii="Times New Roman" w:hAnsi="Times New Roman" w:cs="Times New Roman"/>
          <w:sz w:val="28"/>
          <w:szCs w:val="28"/>
        </w:rPr>
        <w:t>«Маленький гражданин большой страны»</w:t>
      </w:r>
      <w:r w:rsidR="00EB31D5" w:rsidRPr="00A76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1A0" w:rsidRPr="00A76545">
        <w:rPr>
          <w:rFonts w:ascii="Times New Roman" w:hAnsi="Times New Roman" w:cs="Times New Roman"/>
          <w:sz w:val="28"/>
          <w:szCs w:val="28"/>
        </w:rPr>
        <w:t>по созданию условий для нравственно – патриотического воспитания дошкольников при взаимодействии с социальными партнерами</w:t>
      </w:r>
      <w:r w:rsidR="006D6C47" w:rsidRPr="00A76545">
        <w:rPr>
          <w:rFonts w:ascii="Times New Roman" w:hAnsi="Times New Roman" w:cs="Times New Roman"/>
          <w:sz w:val="28"/>
          <w:szCs w:val="28"/>
        </w:rPr>
        <w:t>, разработанному в 2015г.</w:t>
      </w:r>
      <w:r w:rsidR="007A21A0" w:rsidRPr="00A7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D5" w:rsidRPr="00A76545" w:rsidRDefault="00EB31D5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lastRenderedPageBreak/>
        <w:t>Исходя из задач    система и последовательность</w:t>
      </w:r>
      <w:r w:rsidRPr="00A76545">
        <w:rPr>
          <w:rFonts w:ascii="Times New Roman" w:hAnsi="Times New Roman" w:cs="Times New Roman"/>
          <w:sz w:val="28"/>
          <w:szCs w:val="28"/>
        </w:rPr>
        <w:t xml:space="preserve"> работы по нравственно – патриотическому воспитанию детей в ДОУ  осуществляется  по блокам:</w:t>
      </w:r>
      <w:r w:rsidR="006D6C47" w:rsidRPr="00A76545">
        <w:rPr>
          <w:rFonts w:ascii="Times New Roman" w:hAnsi="Times New Roman" w:cs="Times New Roman"/>
          <w:sz w:val="28"/>
          <w:szCs w:val="28"/>
        </w:rPr>
        <w:t xml:space="preserve"> </w:t>
      </w:r>
      <w:r w:rsidRPr="00A76545">
        <w:rPr>
          <w:rFonts w:ascii="Times New Roman" w:hAnsi="Times New Roman" w:cs="Times New Roman"/>
          <w:sz w:val="28"/>
          <w:szCs w:val="28"/>
        </w:rPr>
        <w:t>Блок «Моя семья»</w:t>
      </w:r>
      <w:r w:rsidR="006D6C47" w:rsidRPr="00A76545">
        <w:rPr>
          <w:rFonts w:ascii="Times New Roman" w:hAnsi="Times New Roman" w:cs="Times New Roman"/>
          <w:sz w:val="28"/>
          <w:szCs w:val="28"/>
        </w:rPr>
        <w:t xml:space="preserve">, </w:t>
      </w:r>
      <w:r w:rsidRPr="00A76545">
        <w:rPr>
          <w:rFonts w:ascii="Times New Roman" w:hAnsi="Times New Roman" w:cs="Times New Roman"/>
          <w:sz w:val="28"/>
          <w:szCs w:val="28"/>
        </w:rPr>
        <w:t>Блок «Мой город»</w:t>
      </w:r>
      <w:r w:rsidR="006D6C47" w:rsidRPr="00A76545">
        <w:rPr>
          <w:rFonts w:ascii="Times New Roman" w:hAnsi="Times New Roman" w:cs="Times New Roman"/>
          <w:sz w:val="28"/>
          <w:szCs w:val="28"/>
        </w:rPr>
        <w:t xml:space="preserve">, </w:t>
      </w:r>
      <w:r w:rsidRPr="00A76545">
        <w:rPr>
          <w:rFonts w:ascii="Times New Roman" w:hAnsi="Times New Roman" w:cs="Times New Roman"/>
          <w:sz w:val="28"/>
          <w:szCs w:val="28"/>
        </w:rPr>
        <w:t>Блок «От сердца к сердцу»</w:t>
      </w:r>
    </w:p>
    <w:p w:rsidR="007A21A0" w:rsidRPr="00A76545" w:rsidRDefault="00EB31D5" w:rsidP="00A765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Блок «Моя страна»</w:t>
      </w:r>
      <w:r w:rsidR="006D6C47" w:rsidRPr="00A76545">
        <w:rPr>
          <w:rFonts w:ascii="Times New Roman" w:hAnsi="Times New Roman" w:cs="Times New Roman"/>
          <w:sz w:val="28"/>
          <w:szCs w:val="28"/>
        </w:rPr>
        <w:t xml:space="preserve">. </w:t>
      </w:r>
      <w:r w:rsidRPr="00A76545">
        <w:rPr>
          <w:rFonts w:ascii="Times New Roman" w:hAnsi="Times New Roman" w:cs="Times New Roman"/>
          <w:sz w:val="28"/>
          <w:szCs w:val="28"/>
        </w:rPr>
        <w:t>Работа с межведомственными организациями</w:t>
      </w:r>
      <w:r w:rsidRPr="00A7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A7654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</w:t>
      </w:r>
      <w:proofErr w:type="gramEnd"/>
      <w:r w:rsidRPr="00A7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патриотическому  воспитанию</w:t>
      </w:r>
      <w:r w:rsidRPr="00A76545">
        <w:rPr>
          <w:rFonts w:ascii="Times New Roman" w:hAnsi="Times New Roman" w:cs="Times New Roman"/>
          <w:sz w:val="28"/>
          <w:szCs w:val="28"/>
        </w:rPr>
        <w:t xml:space="preserve"> проводится по этим же блокам в форме разработки и реализации тематических проектов.  С </w:t>
      </w:r>
      <w:proofErr w:type="gramStart"/>
      <w:r w:rsidRPr="00A76545">
        <w:rPr>
          <w:rFonts w:ascii="Times New Roman" w:hAnsi="Times New Roman" w:cs="Times New Roman"/>
          <w:sz w:val="28"/>
          <w:szCs w:val="28"/>
        </w:rPr>
        <w:t>реализованными</w:t>
      </w:r>
      <w:proofErr w:type="gramEnd"/>
      <w:r w:rsidRPr="00A76545">
        <w:rPr>
          <w:rFonts w:ascii="Times New Roman" w:hAnsi="Times New Roman" w:cs="Times New Roman"/>
          <w:sz w:val="28"/>
          <w:szCs w:val="28"/>
        </w:rPr>
        <w:t xml:space="preserve"> проекты   </w:t>
      </w:r>
      <w:r w:rsidRPr="00A76545">
        <w:rPr>
          <w:rFonts w:ascii="Times New Roman" w:hAnsi="Times New Roman" w:cs="Times New Roman"/>
          <w:bCs/>
          <w:sz w:val="28"/>
          <w:szCs w:val="28"/>
        </w:rPr>
        <w:t>педагоги участвуют  в конкурсах различного уровня.</w:t>
      </w:r>
    </w:p>
    <w:p w:rsidR="007821E4" w:rsidRPr="00A76545" w:rsidRDefault="007821E4" w:rsidP="00A76545">
      <w:pPr>
        <w:pStyle w:val="a3"/>
        <w:spacing w:before="0" w:beforeAutospacing="0" w:after="0" w:afterAutospacing="0" w:line="276" w:lineRule="auto"/>
        <w:ind w:firstLine="78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 xml:space="preserve">Изучение, обобщение опыта работы педагогов и его трансляция в различных формах на конкурсах является тем механизмом, который позволяет </w:t>
      </w:r>
      <w:r w:rsidR="006D6C47" w:rsidRPr="00A76545">
        <w:rPr>
          <w:color w:val="000000"/>
          <w:sz w:val="28"/>
          <w:szCs w:val="28"/>
        </w:rPr>
        <w:t xml:space="preserve"> нам </w:t>
      </w:r>
      <w:r w:rsidRPr="00A76545">
        <w:rPr>
          <w:color w:val="000000"/>
          <w:sz w:val="28"/>
          <w:szCs w:val="28"/>
        </w:rPr>
        <w:t xml:space="preserve">повышать квалификацию педагогов без отрыва от </w:t>
      </w:r>
      <w:r w:rsidR="006D6C47" w:rsidRPr="00A76545">
        <w:rPr>
          <w:color w:val="000000"/>
          <w:sz w:val="28"/>
          <w:szCs w:val="28"/>
        </w:rPr>
        <w:t xml:space="preserve">воспитательного </w:t>
      </w:r>
      <w:r w:rsidRPr="00A76545">
        <w:rPr>
          <w:color w:val="000000"/>
          <w:sz w:val="28"/>
          <w:szCs w:val="28"/>
        </w:rPr>
        <w:t xml:space="preserve">процесса, способствует созданию особой рефлексивной среды, стимулирующей развитие навыков педагогической рефлексии и презентационных умений. Участие в дистанционных конкурсах даёт многое для повышения </w:t>
      </w:r>
      <w:r w:rsidR="006D6C47" w:rsidRPr="00A76545">
        <w:rPr>
          <w:color w:val="000000"/>
          <w:sz w:val="28"/>
          <w:szCs w:val="28"/>
        </w:rPr>
        <w:t>профессионального уровня  педагога</w:t>
      </w:r>
      <w:r w:rsidRPr="00A76545">
        <w:rPr>
          <w:color w:val="000000"/>
          <w:sz w:val="28"/>
          <w:szCs w:val="28"/>
        </w:rPr>
        <w:t>. Во-первых, он учится грамотно использовать учебные ресурсы Интернет, во-вторых, те, кто прошёл школу дистанционного конкурса, мыслят и действуют по-другому. Они осознают, что сфера их деятельности – открытое образовательное пространство, люди и ресурсы, находящиеся в разных городах. А это ощущение единства педагогов всей страны. Педагоги могут использовать опыт других преподавателей. Самое же главное, увеличивается самоуважение участника конкурса: "Я это могу", "Я это сделал".</w:t>
      </w:r>
      <w:r w:rsidR="006D6C47" w:rsidRPr="00A76545">
        <w:rPr>
          <w:color w:val="000000"/>
          <w:sz w:val="28"/>
          <w:szCs w:val="28"/>
        </w:rPr>
        <w:t xml:space="preserve"> </w:t>
      </w:r>
      <w:r w:rsidRPr="00A76545">
        <w:rPr>
          <w:b/>
          <w:bCs/>
          <w:i/>
          <w:iCs/>
          <w:color w:val="000000"/>
          <w:sz w:val="28"/>
          <w:szCs w:val="28"/>
        </w:rPr>
        <w:t>Повышается внутренняя самооценка, меняется внутренний мир педагога.</w:t>
      </w:r>
    </w:p>
    <w:p w:rsidR="007821E4" w:rsidRPr="00A76545" w:rsidRDefault="007821E4" w:rsidP="00A76545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Подготовка к конкурсу педагогического мастерства является творческим процессом. В это время педагог анализирует свою деятельность (что удалось, чем можно поделиться, какие возникают трудности), систематизирует свой педагогический опыт, работает с документами, тем самым совершенствует своё профессиональное мастерство. Конкурсы педагогического мастерства помогают: выявить уровень профессионализма каждого участника, способствуют:</w:t>
      </w:r>
    </w:p>
    <w:p w:rsidR="007821E4" w:rsidRPr="00A76545" w:rsidRDefault="007821E4" w:rsidP="00A76545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sym w:font="Symbol" w:char="F0B7"/>
      </w:r>
      <w:r w:rsidRPr="00A76545">
        <w:rPr>
          <w:rStyle w:val="apple-converted-space"/>
          <w:color w:val="000000"/>
          <w:sz w:val="28"/>
          <w:szCs w:val="28"/>
        </w:rPr>
        <w:t> </w:t>
      </w:r>
      <w:r w:rsidRPr="00A76545">
        <w:rPr>
          <w:color w:val="000000"/>
          <w:sz w:val="28"/>
          <w:szCs w:val="28"/>
        </w:rPr>
        <w:t>профессиональному росту педагога, дают толчок к дальнейшему творческому развитию; способствуют выявлению творческих, инициативных педагогов,</w:t>
      </w:r>
    </w:p>
    <w:p w:rsidR="007821E4" w:rsidRPr="00A76545" w:rsidRDefault="007821E4" w:rsidP="00A76545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sym w:font="Symbol" w:char="F0B7"/>
      </w:r>
      <w:r w:rsidRPr="00A76545">
        <w:rPr>
          <w:rStyle w:val="apple-converted-space"/>
          <w:color w:val="000000"/>
          <w:sz w:val="28"/>
          <w:szCs w:val="28"/>
        </w:rPr>
        <w:t> </w:t>
      </w:r>
      <w:r w:rsidRPr="00A76545">
        <w:rPr>
          <w:color w:val="000000"/>
          <w:sz w:val="28"/>
          <w:szCs w:val="28"/>
        </w:rPr>
        <w:t xml:space="preserve"> участие в конкурах – это не только профессиональный рост для педагога, но и интеллектуальный рост его </w:t>
      </w:r>
      <w:r w:rsidR="006D6C47" w:rsidRPr="00A76545">
        <w:rPr>
          <w:color w:val="000000"/>
          <w:sz w:val="28"/>
          <w:szCs w:val="28"/>
        </w:rPr>
        <w:t xml:space="preserve"> воспитанников</w:t>
      </w:r>
      <w:proofErr w:type="gramStart"/>
      <w:r w:rsidR="006D6C47" w:rsidRPr="00A76545">
        <w:rPr>
          <w:color w:val="000000"/>
          <w:sz w:val="28"/>
          <w:szCs w:val="28"/>
        </w:rPr>
        <w:t xml:space="preserve"> ,</w:t>
      </w:r>
      <w:proofErr w:type="gramEnd"/>
      <w:r w:rsidR="006D6C47" w:rsidRPr="00A76545">
        <w:rPr>
          <w:color w:val="000000"/>
          <w:sz w:val="28"/>
          <w:szCs w:val="28"/>
        </w:rPr>
        <w:t xml:space="preserve"> потому что дети под руководство педагога активно участвую  в конкурсах.</w:t>
      </w:r>
    </w:p>
    <w:p w:rsidR="0058576B" w:rsidRPr="00A76545" w:rsidRDefault="0058576B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нравственно – патриотического воспитания за 3 года: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>2015-2016</w:t>
      </w:r>
      <w:bookmarkStart w:id="0" w:name="_GoBack"/>
      <w:bookmarkEnd w:id="0"/>
    </w:p>
    <w:p w:rsidR="006D6C47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 </w:t>
      </w:r>
      <w:r w:rsidRPr="00A76545">
        <w:rPr>
          <w:rFonts w:ascii="Times New Roman" w:hAnsi="Times New Roman" w:cs="Times New Roman"/>
          <w:sz w:val="28"/>
          <w:szCs w:val="28"/>
        </w:rPr>
        <w:t>Серебряная медаль -  Всероссийский конкурс «Патриот России»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 - 2 Диплома 1 степени - Всероссийский конкурс «Элита российского образования»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- 2 Диплома Лауреата -  Всероссийский конкурс </w:t>
      </w:r>
      <w:r w:rsidRPr="00A76545">
        <w:rPr>
          <w:rFonts w:ascii="Times New Roman" w:hAnsi="Times New Roman" w:cs="Times New Roman"/>
          <w:sz w:val="28"/>
          <w:szCs w:val="28"/>
          <w:shd w:val="clear" w:color="auto" w:fill="FFFFFF"/>
        </w:rPr>
        <w:t>«Призвание - воспитатель»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- 2 Диплома 1 степени, - Диплом победителя во Всероссийском конкурсе «Элита российского образования» в номинации «Лучшее дошкольное образовательное </w:t>
      </w:r>
      <w:proofErr w:type="spellStart"/>
      <w:r w:rsidRPr="00A76545">
        <w:rPr>
          <w:rFonts w:ascii="Times New Roman" w:hAnsi="Times New Roman" w:cs="Times New Roman"/>
          <w:sz w:val="28"/>
          <w:szCs w:val="28"/>
        </w:rPr>
        <w:t>учеждение</w:t>
      </w:r>
      <w:proofErr w:type="spellEnd"/>
      <w:r w:rsidRPr="00A76545">
        <w:rPr>
          <w:rFonts w:ascii="Times New Roman" w:hAnsi="Times New Roman" w:cs="Times New Roman"/>
          <w:sz w:val="28"/>
          <w:szCs w:val="28"/>
        </w:rPr>
        <w:t>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- 2 Диплома 1 степени – Районный конкурс «</w:t>
      </w:r>
      <w:proofErr w:type="spellStart"/>
      <w:r w:rsidRPr="00A76545">
        <w:rPr>
          <w:rFonts w:ascii="Times New Roman" w:hAnsi="Times New Roman" w:cs="Times New Roman"/>
          <w:sz w:val="28"/>
          <w:szCs w:val="28"/>
        </w:rPr>
        <w:t>Эколашка</w:t>
      </w:r>
      <w:proofErr w:type="spellEnd"/>
      <w:r w:rsidRPr="00A76545">
        <w:rPr>
          <w:rFonts w:ascii="Times New Roman" w:hAnsi="Times New Roman" w:cs="Times New Roman"/>
          <w:sz w:val="28"/>
          <w:szCs w:val="28"/>
        </w:rPr>
        <w:t>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- 2 Дипломов 1 степени – Районный конкурс «</w:t>
      </w:r>
      <w:proofErr w:type="spellStart"/>
      <w:r w:rsidRPr="00A76545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Pr="00A76545">
        <w:rPr>
          <w:rFonts w:ascii="Times New Roman" w:hAnsi="Times New Roman" w:cs="Times New Roman"/>
          <w:sz w:val="28"/>
          <w:szCs w:val="28"/>
        </w:rPr>
        <w:t>»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Международный уровень – 11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Всероссийский уровень – 128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Областной уровень – 3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Районный уровень – 11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Уровень ДОУ – 5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Публикации – 9 свидетельств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>2016-2017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>Результат 2016-2017г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- 3 Серебряных медали -  Всероссийский конкурс </w:t>
      </w:r>
      <w:r w:rsidRPr="00A76545">
        <w:rPr>
          <w:rFonts w:ascii="Times New Roman" w:hAnsi="Times New Roman" w:cs="Times New Roman"/>
          <w:sz w:val="28"/>
          <w:szCs w:val="28"/>
          <w:shd w:val="clear" w:color="auto" w:fill="FFFFFF"/>
        </w:rPr>
        <w:t>«Призвание - воспитатель»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4 – </w:t>
      </w:r>
      <w:proofErr w:type="gramStart"/>
      <w:r w:rsidRPr="00A76545">
        <w:rPr>
          <w:rFonts w:ascii="Times New Roman" w:hAnsi="Times New Roman" w:cs="Times New Roman"/>
          <w:sz w:val="28"/>
          <w:szCs w:val="28"/>
        </w:rPr>
        <w:t>серебряных</w:t>
      </w:r>
      <w:proofErr w:type="gramEnd"/>
      <w:r w:rsidRPr="00A76545">
        <w:rPr>
          <w:rFonts w:ascii="Times New Roman" w:hAnsi="Times New Roman" w:cs="Times New Roman"/>
          <w:sz w:val="28"/>
          <w:szCs w:val="28"/>
        </w:rPr>
        <w:t xml:space="preserve"> медали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Международный уровень – 19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Всероссийский уровень – 68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Региональный уровень – 20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Областной уровень – 20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Районный уровень – 11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Уровень ДОУ – 7 дипломов</w:t>
      </w:r>
    </w:p>
    <w:p w:rsidR="006D6C47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Публикации – 14 свидетельств</w:t>
      </w:r>
    </w:p>
    <w:p w:rsidR="007821E4" w:rsidRPr="00A76545" w:rsidRDefault="006D6C4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(</w:t>
      </w:r>
      <w:r w:rsidR="007821E4" w:rsidRPr="00A76545">
        <w:rPr>
          <w:rFonts w:ascii="Times New Roman" w:hAnsi="Times New Roman" w:cs="Times New Roman"/>
          <w:sz w:val="28"/>
          <w:szCs w:val="28"/>
        </w:rPr>
        <w:t>- 1 Диплом 2 степени - Всероссийский конкурс «Элита российского образования»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 </w:t>
      </w:r>
      <w:r w:rsidRPr="00A76545">
        <w:rPr>
          <w:rFonts w:ascii="Times New Roman" w:hAnsi="Times New Roman" w:cs="Times New Roman"/>
          <w:sz w:val="28"/>
          <w:szCs w:val="28"/>
        </w:rPr>
        <w:t>Серебряных медали -  Всероссийский конкурс «Патриот России»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- 2 Диплома Лауреата -  Всероссийский конкурс </w:t>
      </w:r>
      <w:r w:rsidRPr="00A76545">
        <w:rPr>
          <w:rFonts w:ascii="Times New Roman" w:hAnsi="Times New Roman" w:cs="Times New Roman"/>
          <w:sz w:val="28"/>
          <w:szCs w:val="28"/>
          <w:shd w:val="clear" w:color="auto" w:fill="FFFFFF"/>
        </w:rPr>
        <w:t>«Призвание - воспитатель»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- 3 Диплома Лауреата -  Всероссийский конкурс «Патриот России»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6545">
        <w:rPr>
          <w:rFonts w:ascii="Times New Roman" w:hAnsi="Times New Roman" w:cs="Times New Roman"/>
          <w:sz w:val="28"/>
          <w:szCs w:val="28"/>
        </w:rPr>
        <w:t>1 Диплом  - Всероссийский конкурс «Гимн России понятными словами»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lastRenderedPageBreak/>
        <w:t>- Диплом Лауреата – международной выставки  УЧСИБ «Через прошлое к будущему»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- 1 Диплом </w:t>
      </w:r>
      <w:r w:rsidRPr="00A76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6545">
        <w:rPr>
          <w:rFonts w:ascii="Times New Roman" w:hAnsi="Times New Roman" w:cs="Times New Roman"/>
          <w:sz w:val="28"/>
          <w:szCs w:val="28"/>
        </w:rPr>
        <w:t xml:space="preserve"> степени  - Региональный конкурс «Искусство воспитания»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- 4 Диплома - Региональный конкурс «Искусство воспитания»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- 1 Диплом  - Региональный конкурс </w:t>
      </w:r>
      <w:r w:rsidRPr="00A76545">
        <w:rPr>
          <w:rFonts w:ascii="Times New Roman" w:eastAsia="Calibri" w:hAnsi="Times New Roman" w:cs="Times New Roman"/>
          <w:sz w:val="28"/>
          <w:szCs w:val="28"/>
        </w:rPr>
        <w:t>«Семья -  Школа - Социум»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4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6545">
        <w:rPr>
          <w:rFonts w:ascii="Times New Roman" w:hAnsi="Times New Roman" w:cs="Times New Roman"/>
          <w:sz w:val="28"/>
          <w:szCs w:val="28"/>
        </w:rPr>
        <w:t>3 Диплома - Региональный конкурс «Мастерская  молодого педагога»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- 2 Диплома  - Областной конкурс «Моя Россия»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- 2 Диплома 1 степени – Районный конкурс «</w:t>
      </w:r>
      <w:proofErr w:type="spellStart"/>
      <w:r w:rsidRPr="00A76545">
        <w:rPr>
          <w:rFonts w:ascii="Times New Roman" w:hAnsi="Times New Roman" w:cs="Times New Roman"/>
          <w:sz w:val="28"/>
          <w:szCs w:val="28"/>
        </w:rPr>
        <w:t>Эколашка</w:t>
      </w:r>
      <w:proofErr w:type="spellEnd"/>
      <w:r w:rsidRPr="00A76545">
        <w:rPr>
          <w:rFonts w:ascii="Times New Roman" w:hAnsi="Times New Roman" w:cs="Times New Roman"/>
          <w:sz w:val="28"/>
          <w:szCs w:val="28"/>
        </w:rPr>
        <w:t>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545">
        <w:rPr>
          <w:rFonts w:ascii="Times New Roman" w:hAnsi="Times New Roman" w:cs="Times New Roman"/>
          <w:sz w:val="28"/>
          <w:szCs w:val="28"/>
        </w:rPr>
        <w:t>- 5 Дипломов 1 степени – Районный конкурс «</w:t>
      </w:r>
      <w:proofErr w:type="spellStart"/>
      <w:r w:rsidRPr="00A76545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Pr="00A76545">
        <w:rPr>
          <w:rFonts w:ascii="Times New Roman" w:hAnsi="Times New Roman" w:cs="Times New Roman"/>
          <w:sz w:val="28"/>
          <w:szCs w:val="28"/>
        </w:rPr>
        <w:t>»</w:t>
      </w:r>
      <w:r w:rsidR="00406B57" w:rsidRPr="00A7654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>2017-2018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Большая золотая медаль - Международной выставки  УЧСИБ «Золотая медаль - 2018»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6545">
        <w:rPr>
          <w:rFonts w:ascii="Times New Roman" w:hAnsi="Times New Roman" w:cs="Times New Roman"/>
          <w:sz w:val="28"/>
          <w:szCs w:val="28"/>
        </w:rPr>
        <w:t>Золотая медаль - Всероссийский конкурс «Элита российского образования»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Диплом победителя - Всероссийский конкурс «Элита российского образования»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Диплом 1 степени – международной выставки  УЧСИБ «Через прошлое к будущему»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- 2 Диплом 3 степени – международная выставка  УЧСИБ региональный конкурс «Секрет успеха»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Диплом 2 степени – международная выставка  УЧСИБ региональный конкурс «Секрет успеха»</w:t>
      </w: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- Диплом 1 степени – международная выставка  УЧСИБ региональный конкурс «Секрет успеха»</w:t>
      </w:r>
      <w:r w:rsidR="006D6C47" w:rsidRPr="00A76545">
        <w:rPr>
          <w:rFonts w:ascii="Times New Roman" w:hAnsi="Times New Roman" w:cs="Times New Roman"/>
          <w:sz w:val="28"/>
          <w:szCs w:val="28"/>
        </w:rPr>
        <w:t>.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b/>
          <w:sz w:val="28"/>
          <w:szCs w:val="28"/>
        </w:rPr>
        <w:t>Результат 2017-2018г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Золотых – 2 медали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 xml:space="preserve"> Международный уровень –  10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Всероссийский уровень –  44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Региональный уровень –  16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Областной уровень –  8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Районный уровень –  12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Уровень ДОУ –  10 дипломов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sz w:val="28"/>
          <w:szCs w:val="28"/>
        </w:rPr>
        <w:t>Публикации –  13 свидетельств.</w:t>
      </w:r>
    </w:p>
    <w:p w:rsidR="00406B57" w:rsidRPr="00A76545" w:rsidRDefault="00406B57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6B57" w:rsidRPr="00A76545" w:rsidRDefault="00A76545" w:rsidP="00A7654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6545">
        <w:rPr>
          <w:bCs/>
          <w:color w:val="000000"/>
          <w:sz w:val="28"/>
          <w:szCs w:val="28"/>
        </w:rPr>
        <w:t xml:space="preserve">  Наряду с достигнутыми успехами работ</w:t>
      </w:r>
      <w:r w:rsidR="00861DE5">
        <w:rPr>
          <w:bCs/>
          <w:color w:val="000000"/>
          <w:sz w:val="28"/>
          <w:szCs w:val="28"/>
        </w:rPr>
        <w:t xml:space="preserve">а по данному направлению выявлены </w:t>
      </w:r>
      <w:r w:rsidRPr="00A76545">
        <w:rPr>
          <w:bCs/>
          <w:color w:val="000000"/>
          <w:sz w:val="28"/>
          <w:szCs w:val="28"/>
        </w:rPr>
        <w:t xml:space="preserve"> проблемы:</w:t>
      </w:r>
    </w:p>
    <w:p w:rsidR="00406B57" w:rsidRPr="00A76545" w:rsidRDefault="00406B57" w:rsidP="00A7654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- пассивность и сопротивление педагогов участию в конкурсах;</w:t>
      </w:r>
    </w:p>
    <w:p w:rsidR="00406B57" w:rsidRPr="00A76545" w:rsidRDefault="00406B57" w:rsidP="00A7654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- внутренняя неготовность педагогов к самопрезентации;</w:t>
      </w:r>
    </w:p>
    <w:p w:rsidR="00406B57" w:rsidRPr="00A76545" w:rsidRDefault="00406B57" w:rsidP="00A7654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lastRenderedPageBreak/>
        <w:t>- отсутствие ситуаций, когда у педагога появляется такая потребность.</w:t>
      </w:r>
    </w:p>
    <w:p w:rsidR="00A76545" w:rsidRPr="00A76545" w:rsidRDefault="00406B57" w:rsidP="00A76545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- педагоги не хотят участвовать в конкурсах, так как испытывают трудности, составляя документацию к конкурсу. Для кого-то сложно систематизировать накопленный педагогический опыт; пугает огромное количество материала для представления своего опыта.</w:t>
      </w:r>
      <w:r w:rsidRPr="00A76545">
        <w:rPr>
          <w:rStyle w:val="apple-converted-space"/>
          <w:color w:val="000000"/>
          <w:sz w:val="28"/>
          <w:szCs w:val="28"/>
        </w:rPr>
        <w:t> </w:t>
      </w:r>
    </w:p>
    <w:p w:rsidR="00406B57" w:rsidRPr="00A76545" w:rsidRDefault="00A76545" w:rsidP="00A7654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6545">
        <w:rPr>
          <w:i/>
          <w:iCs/>
          <w:color w:val="000000"/>
          <w:sz w:val="28"/>
          <w:szCs w:val="28"/>
        </w:rPr>
        <w:t xml:space="preserve">  </w:t>
      </w:r>
      <w:r w:rsidRPr="00A76545">
        <w:rPr>
          <w:iCs/>
          <w:color w:val="000000"/>
          <w:sz w:val="28"/>
          <w:szCs w:val="28"/>
        </w:rPr>
        <w:t xml:space="preserve">Для решения этих проблем начата работа по организации </w:t>
      </w:r>
      <w:proofErr w:type="spellStart"/>
      <w:r w:rsidRPr="00A76545">
        <w:rPr>
          <w:iCs/>
          <w:color w:val="000000"/>
          <w:sz w:val="28"/>
          <w:szCs w:val="28"/>
        </w:rPr>
        <w:t>Коучинг-центра</w:t>
      </w:r>
      <w:proofErr w:type="spellEnd"/>
      <w:r w:rsidRPr="00A76545">
        <w:rPr>
          <w:iCs/>
          <w:color w:val="000000"/>
          <w:sz w:val="28"/>
          <w:szCs w:val="28"/>
        </w:rPr>
        <w:t>, с целью повышения качества  воспитательно-образовательной   и методической деятельности.</w:t>
      </w:r>
    </w:p>
    <w:p w:rsidR="0058576B" w:rsidRPr="00A76545" w:rsidRDefault="00406B57" w:rsidP="00A76545">
      <w:pPr>
        <w:pStyle w:val="a3"/>
        <w:shd w:val="clear" w:color="auto" w:fill="FFFFFF"/>
        <w:spacing w:before="0" w:beforeAutospacing="0" w:after="70" w:afterAutospacing="0" w:line="276" w:lineRule="auto"/>
        <w:ind w:firstLine="426"/>
        <w:jc w:val="both"/>
        <w:rPr>
          <w:b/>
          <w:color w:val="000000"/>
          <w:sz w:val="28"/>
          <w:szCs w:val="28"/>
        </w:rPr>
      </w:pPr>
      <w:proofErr w:type="gramStart"/>
      <w:r w:rsidRPr="00A76545">
        <w:rPr>
          <w:b/>
          <w:color w:val="000000"/>
          <w:sz w:val="28"/>
          <w:szCs w:val="28"/>
        </w:rPr>
        <w:t>Считаем</w:t>
      </w:r>
      <w:proofErr w:type="gramEnd"/>
      <w:r w:rsidRPr="00A76545">
        <w:rPr>
          <w:b/>
          <w:color w:val="000000"/>
          <w:sz w:val="28"/>
          <w:szCs w:val="28"/>
        </w:rPr>
        <w:t xml:space="preserve"> что необходимо  продолжить  и  </w:t>
      </w:r>
      <w:r w:rsidR="0058576B" w:rsidRPr="00A76545">
        <w:rPr>
          <w:b/>
          <w:color w:val="000000"/>
          <w:sz w:val="28"/>
          <w:szCs w:val="28"/>
        </w:rPr>
        <w:t xml:space="preserve">актуализировать </w:t>
      </w:r>
      <w:r w:rsidRPr="00A76545">
        <w:rPr>
          <w:bCs/>
          <w:sz w:val="28"/>
          <w:szCs w:val="28"/>
        </w:rPr>
        <w:t>конкурсное движение</w:t>
      </w:r>
      <w:r w:rsidRPr="00A76545">
        <w:rPr>
          <w:b/>
          <w:color w:val="000000"/>
          <w:sz w:val="28"/>
          <w:szCs w:val="28"/>
        </w:rPr>
        <w:t xml:space="preserve"> </w:t>
      </w:r>
      <w:r w:rsidR="0058576B" w:rsidRPr="00A76545">
        <w:rPr>
          <w:b/>
          <w:color w:val="000000"/>
          <w:sz w:val="28"/>
          <w:szCs w:val="28"/>
        </w:rPr>
        <w:t xml:space="preserve"> в следующих направлениях:</w:t>
      </w:r>
    </w:p>
    <w:p w:rsidR="0058576B" w:rsidRPr="00A76545" w:rsidRDefault="0058576B" w:rsidP="00A76545">
      <w:pPr>
        <w:pStyle w:val="a3"/>
        <w:shd w:val="clear" w:color="auto" w:fill="FFFFFF"/>
        <w:spacing w:before="0" w:beforeAutospacing="0" w:after="7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 xml:space="preserve">1.      Привлечение победителей конкурсов  к проведению семинаров-практикумов и педагогических мероприятий, отвечающих требованиям ФГОС ДО, что позволяет повысить уровень профессиональной компетентности педагогов и результативность прохождения конкурсных </w:t>
      </w:r>
      <w:proofErr w:type="spellStart"/>
      <w:r w:rsidRPr="00A76545">
        <w:rPr>
          <w:color w:val="000000"/>
          <w:sz w:val="28"/>
          <w:szCs w:val="28"/>
        </w:rPr>
        <w:t>испытаний</w:t>
      </w:r>
      <w:proofErr w:type="gramStart"/>
      <w:r w:rsidRPr="00A76545">
        <w:rPr>
          <w:color w:val="000000"/>
          <w:sz w:val="28"/>
          <w:szCs w:val="28"/>
        </w:rPr>
        <w:t>,т</w:t>
      </w:r>
      <w:proofErr w:type="gramEnd"/>
      <w:r w:rsidRPr="00A76545">
        <w:rPr>
          <w:color w:val="000000"/>
          <w:sz w:val="28"/>
          <w:szCs w:val="28"/>
        </w:rPr>
        <w:t>ак</w:t>
      </w:r>
      <w:proofErr w:type="spellEnd"/>
      <w:r w:rsidRPr="00A76545">
        <w:rPr>
          <w:color w:val="000000"/>
          <w:sz w:val="28"/>
          <w:szCs w:val="28"/>
        </w:rPr>
        <w:t xml:space="preserve"> же позволяет  решить проблему эффективного использования педагогического потенциала победителей конкурсов.</w:t>
      </w:r>
    </w:p>
    <w:p w:rsidR="0058576B" w:rsidRPr="00A76545" w:rsidRDefault="0058576B" w:rsidP="00A76545">
      <w:pPr>
        <w:pStyle w:val="a3"/>
        <w:shd w:val="clear" w:color="auto" w:fill="FFFFFF"/>
        <w:spacing w:before="0" w:beforeAutospacing="0" w:after="7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>2.           Привлечение к работе по организации конкурсного движения позволяет  выявлять наиболее перспективных педагогов, готовых повышать свой профессиональный уровень через активные формы повышения квалификации какими являются конкурсы профессионального мастерства.</w:t>
      </w:r>
    </w:p>
    <w:p w:rsidR="0058576B" w:rsidRPr="00A76545" w:rsidRDefault="0058576B" w:rsidP="00A76545">
      <w:pPr>
        <w:pStyle w:val="a3"/>
        <w:shd w:val="clear" w:color="auto" w:fill="FFFFFF"/>
        <w:spacing w:before="0" w:beforeAutospacing="0" w:after="7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A76545">
        <w:rPr>
          <w:color w:val="000000"/>
          <w:sz w:val="28"/>
          <w:szCs w:val="28"/>
        </w:rPr>
        <w:t xml:space="preserve">3.      Организация работы с молодыми воспитателями. Отслеживая достижения педагогов на этапе работы «Школы молодого воспитателя»,  можем  рекомендовать  воспитателей  на </w:t>
      </w:r>
      <w:r w:rsidR="00406B57" w:rsidRPr="00A76545">
        <w:rPr>
          <w:color w:val="000000"/>
          <w:sz w:val="28"/>
          <w:szCs w:val="28"/>
        </w:rPr>
        <w:t xml:space="preserve">конкурсов молодого </w:t>
      </w:r>
      <w:proofErr w:type="spellStart"/>
      <w:r w:rsidR="00406B57" w:rsidRPr="00A76545">
        <w:rPr>
          <w:color w:val="000000"/>
          <w:sz w:val="28"/>
          <w:szCs w:val="28"/>
        </w:rPr>
        <w:t>специлиста</w:t>
      </w:r>
      <w:proofErr w:type="spellEnd"/>
      <w:r w:rsidRPr="00A76545">
        <w:rPr>
          <w:color w:val="000000"/>
          <w:sz w:val="28"/>
          <w:szCs w:val="28"/>
        </w:rPr>
        <w:t xml:space="preserve"> </w:t>
      </w:r>
      <w:proofErr w:type="gramStart"/>
      <w:r w:rsidRPr="00A76545">
        <w:rPr>
          <w:color w:val="000000"/>
          <w:sz w:val="28"/>
          <w:szCs w:val="28"/>
        </w:rPr>
        <w:t>–ч</w:t>
      </w:r>
      <w:proofErr w:type="gramEnd"/>
      <w:r w:rsidRPr="00A76545">
        <w:rPr>
          <w:color w:val="000000"/>
          <w:sz w:val="28"/>
          <w:szCs w:val="28"/>
        </w:rPr>
        <w:t>то будет способствовать профессиональному росту педагогов в условиях подготовки и участия в данных конкурсах.</w:t>
      </w:r>
    </w:p>
    <w:p w:rsidR="00A76545" w:rsidRPr="00A76545" w:rsidRDefault="00A76545" w:rsidP="00A7654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545">
        <w:rPr>
          <w:rFonts w:ascii="Times New Roman" w:hAnsi="Times New Roman" w:cs="Times New Roman"/>
          <w:color w:val="000000"/>
          <w:sz w:val="28"/>
          <w:szCs w:val="28"/>
        </w:rPr>
        <w:t>Данное направление</w:t>
      </w:r>
      <w:r w:rsidR="0058576B" w:rsidRPr="00A76545">
        <w:rPr>
          <w:rFonts w:ascii="Times New Roman" w:hAnsi="Times New Roman" w:cs="Times New Roman"/>
          <w:color w:val="000000"/>
          <w:sz w:val="28"/>
          <w:szCs w:val="28"/>
        </w:rPr>
        <w:t xml:space="preserve"> позволят выстроить эффективно работающую систему методического сопровождения педагогов через создание условий для индивидуального профессионального роста педагога в рамках проведения конкурсов.</w:t>
      </w:r>
      <w:r w:rsidRPr="00A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545" w:rsidRPr="00A76545" w:rsidRDefault="00A76545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545">
        <w:rPr>
          <w:rFonts w:ascii="Times New Roman" w:hAnsi="Times New Roman" w:cs="Times New Roman"/>
          <w:color w:val="000000"/>
          <w:sz w:val="28"/>
          <w:szCs w:val="28"/>
        </w:rPr>
        <w:t>Можно по-разному относиться к конкурсам, принимать или не принимать их, поддерживать и игнорировать – но, думаю, сложно отрицать то, что ситуация конкурса – это мобилизация внутренних ресурсов, необходимость точного расчёта времени, огромное психологическое напряжение, это мир соревнования и общения с интересными людьми, мир находок и счастливых моментов.</w:t>
      </w:r>
    </w:p>
    <w:p w:rsidR="0058576B" w:rsidRPr="00A76545" w:rsidRDefault="0058576B" w:rsidP="00A76545">
      <w:pPr>
        <w:pStyle w:val="a3"/>
        <w:shd w:val="clear" w:color="auto" w:fill="FFFFFF"/>
        <w:spacing w:before="0" w:beforeAutospacing="0" w:after="7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7821E4" w:rsidRPr="00A76545" w:rsidRDefault="007821E4" w:rsidP="00A765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7042" w:rsidRPr="00A76545" w:rsidRDefault="00AF7042" w:rsidP="00A76545">
      <w:pPr>
        <w:spacing w:after="0"/>
        <w:ind w:left="3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F7042" w:rsidRPr="00A76545" w:rsidSect="000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582D"/>
    <w:multiLevelType w:val="multilevel"/>
    <w:tmpl w:val="DA5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42"/>
    <w:rsid w:val="000275C2"/>
    <w:rsid w:val="000B77B7"/>
    <w:rsid w:val="000E0344"/>
    <w:rsid w:val="001039E5"/>
    <w:rsid w:val="001F42C8"/>
    <w:rsid w:val="00373B44"/>
    <w:rsid w:val="00406B57"/>
    <w:rsid w:val="0058576B"/>
    <w:rsid w:val="005C08B6"/>
    <w:rsid w:val="006D6C47"/>
    <w:rsid w:val="007821E4"/>
    <w:rsid w:val="007A21A0"/>
    <w:rsid w:val="00861DE5"/>
    <w:rsid w:val="009B5E0B"/>
    <w:rsid w:val="00A76545"/>
    <w:rsid w:val="00A94269"/>
    <w:rsid w:val="00AB7403"/>
    <w:rsid w:val="00AF7042"/>
    <w:rsid w:val="00B21F3B"/>
    <w:rsid w:val="00BA592B"/>
    <w:rsid w:val="00BF4CD3"/>
    <w:rsid w:val="00CB31E7"/>
    <w:rsid w:val="00DC75EF"/>
    <w:rsid w:val="00EB31D5"/>
    <w:rsid w:val="00ED675B"/>
    <w:rsid w:val="00F0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042"/>
  </w:style>
  <w:style w:type="paragraph" w:customStyle="1" w:styleId="Pa8">
    <w:name w:val="Pa8"/>
    <w:basedOn w:val="a"/>
    <w:next w:val="a"/>
    <w:uiPriority w:val="99"/>
    <w:rsid w:val="00AB7403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paragraph" w:customStyle="1" w:styleId="Pa9">
    <w:name w:val="Pa9"/>
    <w:basedOn w:val="a"/>
    <w:next w:val="a"/>
    <w:uiPriority w:val="99"/>
    <w:rsid w:val="00AB7403"/>
    <w:pPr>
      <w:autoSpaceDE w:val="0"/>
      <w:autoSpaceDN w:val="0"/>
      <w:adjustRightInd w:val="0"/>
      <w:spacing w:after="0" w:line="181" w:lineRule="atLeast"/>
    </w:pPr>
    <w:rPr>
      <w:rFonts w:ascii="OfficinaSansC" w:hAnsi="OfficinaSansC"/>
      <w:sz w:val="24"/>
      <w:szCs w:val="24"/>
    </w:rPr>
  </w:style>
  <w:style w:type="character" w:customStyle="1" w:styleId="A6">
    <w:name w:val="A6"/>
    <w:uiPriority w:val="99"/>
    <w:rsid w:val="00BF4CD3"/>
    <w:rPr>
      <w:rFonts w:cs="OfficinaSansC"/>
      <w:color w:val="000000"/>
      <w:sz w:val="19"/>
      <w:szCs w:val="19"/>
    </w:rPr>
  </w:style>
  <w:style w:type="paragraph" w:styleId="a4">
    <w:name w:val="List Paragraph"/>
    <w:basedOn w:val="a"/>
    <w:uiPriority w:val="34"/>
    <w:qFormat/>
    <w:rsid w:val="0058576B"/>
    <w:pPr>
      <w:ind w:left="720"/>
      <w:contextualSpacing/>
    </w:pPr>
  </w:style>
  <w:style w:type="paragraph" w:customStyle="1" w:styleId="c7">
    <w:name w:val="c7"/>
    <w:basedOn w:val="a"/>
    <w:rsid w:val="0037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7"/>
    <w:uiPriority w:val="1"/>
    <w:locked/>
    <w:rsid w:val="007A21A0"/>
    <w:rPr>
      <w:lang w:eastAsia="ru-RU"/>
    </w:rPr>
  </w:style>
  <w:style w:type="paragraph" w:styleId="a7">
    <w:name w:val="No Spacing"/>
    <w:link w:val="a5"/>
    <w:uiPriority w:val="1"/>
    <w:qFormat/>
    <w:rsid w:val="007A21A0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2018-05-18T06:34:00Z</cp:lastPrinted>
  <dcterms:created xsi:type="dcterms:W3CDTF">2018-05-18T03:04:00Z</dcterms:created>
  <dcterms:modified xsi:type="dcterms:W3CDTF">2018-12-04T08:02:00Z</dcterms:modified>
</cp:coreProperties>
</file>